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CEE" w:rsidRPr="00D87CEE" w:rsidRDefault="00D87CEE" w:rsidP="00D87CEE">
      <w:pPr>
        <w:pStyle w:val="a3"/>
        <w:spacing w:before="0" w:beforeAutospacing="0" w:after="300" w:afterAutospacing="0"/>
        <w:jc w:val="center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Что такое грипп?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Грипп - это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</w:t>
      </w:r>
      <w:proofErr w:type="gramStart"/>
      <w:r w:rsidRPr="00D87CEE">
        <w:rPr>
          <w:sz w:val="26"/>
          <w:szCs w:val="26"/>
        </w:rPr>
        <w:t>сердечно-сосудистой</w:t>
      </w:r>
      <w:proofErr w:type="gramEnd"/>
      <w:r w:rsidRPr="00D87CEE">
        <w:rPr>
          <w:sz w:val="26"/>
          <w:szCs w:val="26"/>
        </w:rPr>
        <w:t xml:space="preserve">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 w:rsidRPr="00D87CEE">
        <w:rPr>
          <w:sz w:val="26"/>
          <w:szCs w:val="26"/>
        </w:rPr>
        <w:t>трахеобронхиты</w:t>
      </w:r>
      <w:proofErr w:type="spellEnd"/>
      <w:r w:rsidRPr="00D87CEE">
        <w:rPr>
          <w:sz w:val="26"/>
          <w:szCs w:val="26"/>
        </w:rPr>
        <w:t xml:space="preserve">, </w:t>
      </w:r>
      <w:proofErr w:type="spellStart"/>
      <w:r w:rsidRPr="00D87CEE">
        <w:rPr>
          <w:sz w:val="26"/>
          <w:szCs w:val="26"/>
        </w:rPr>
        <w:t>менингоэнцефалиты</w:t>
      </w:r>
      <w:proofErr w:type="spellEnd"/>
      <w:r w:rsidRPr="00D87CEE">
        <w:rPr>
          <w:sz w:val="26"/>
          <w:szCs w:val="26"/>
        </w:rPr>
        <w:t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Что такое ОРВИ? В чём отличие от гриппа?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 xml:space="preserve">Термин "острое респираторное заболевание" (ОРЗ) или "острая респираторная вирусная инфекция"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</w:t>
      </w:r>
      <w:proofErr w:type="spellStart"/>
      <w:r w:rsidRPr="00D87CEE">
        <w:rPr>
          <w:sz w:val="26"/>
          <w:szCs w:val="26"/>
        </w:rPr>
        <w:t>риновирусы</w:t>
      </w:r>
      <w:proofErr w:type="spellEnd"/>
      <w:r w:rsidRPr="00D87CEE">
        <w:rPr>
          <w:sz w:val="26"/>
          <w:szCs w:val="26"/>
        </w:rPr>
        <w:t>. При выздоровлении, все эти симптомы исчезают и не оставляют после себя никаких следов.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Симптомы гриппа.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 xml:space="preserve">Обычно грипп начинается остро. Инкубационный (скрытый) период, как правило, длится 2 - 5 дней. Затем начинается период острых клинических проявлений. </w:t>
      </w:r>
      <w:r w:rsidRPr="00D87CEE">
        <w:rPr>
          <w:sz w:val="26"/>
          <w:szCs w:val="26"/>
        </w:rPr>
        <w:lastRenderedPageBreak/>
        <w:t xml:space="preserve">Тяжесть болезни зависит от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</w:t>
      </w:r>
      <w:proofErr w:type="spellStart"/>
      <w:r w:rsidRPr="00D87CEE">
        <w:rPr>
          <w:sz w:val="26"/>
          <w:szCs w:val="26"/>
        </w:rPr>
        <w:t>гипертоксическая</w:t>
      </w:r>
      <w:proofErr w:type="spellEnd"/>
      <w:r w:rsidRPr="00D87CEE">
        <w:rPr>
          <w:sz w:val="26"/>
          <w:szCs w:val="26"/>
        </w:rPr>
        <w:t>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 xml:space="preserve">Профилактика гриппа и ОРВИ подразделяется </w:t>
      </w:r>
      <w:proofErr w:type="gramStart"/>
      <w:r w:rsidRPr="00D87CEE">
        <w:rPr>
          <w:sz w:val="26"/>
          <w:szCs w:val="26"/>
        </w:rPr>
        <w:t>на</w:t>
      </w:r>
      <w:proofErr w:type="gramEnd"/>
      <w:r w:rsidRPr="00D87CEE">
        <w:rPr>
          <w:sz w:val="26"/>
          <w:szCs w:val="26"/>
        </w:rPr>
        <w:t xml:space="preserve"> неспецифическую и специфическую.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Способы неспецифической профилактики: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1. Личная гигиена.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2. Промываем нос.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 xml:space="preserve"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</w:t>
      </w:r>
      <w:proofErr w:type="spellStart"/>
      <w:r w:rsidRPr="00D87CEE">
        <w:rPr>
          <w:sz w:val="26"/>
          <w:szCs w:val="26"/>
        </w:rPr>
        <w:t>ч</w:t>
      </w:r>
      <w:proofErr w:type="gramStart"/>
      <w:r w:rsidRPr="00D87CEE">
        <w:rPr>
          <w:sz w:val="26"/>
          <w:szCs w:val="26"/>
        </w:rPr>
        <w:t>.л</w:t>
      </w:r>
      <w:proofErr w:type="gramEnd"/>
      <w:r w:rsidRPr="00D87CEE">
        <w:rPr>
          <w:sz w:val="26"/>
          <w:szCs w:val="26"/>
        </w:rPr>
        <w:t>ожка</w:t>
      </w:r>
      <w:proofErr w:type="spellEnd"/>
      <w:r w:rsidRPr="00D87CEE">
        <w:rPr>
          <w:sz w:val="26"/>
          <w:szCs w:val="26"/>
        </w:rPr>
        <w:t xml:space="preserve"> соли) или специальными соляными спреями, коих в аптеках множество.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3.Одеваем маски.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4.Тщательная уборка помещений. Вирус любит теплые и пыльные помещения, поэтому стоит уделить время влажной уборке и проветриванию.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5.Избегайте массовых скоплений людей.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6. Другие методы, к которым можно отнести сбалансированное питание и здоровый образ жизни, занятие физкультурой, прогулки и многое другое.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 xml:space="preserve">Основным методом специфической профилактики против гриппа 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</w:t>
      </w:r>
      <w:r w:rsidRPr="00D87CEE">
        <w:rPr>
          <w:sz w:val="26"/>
          <w:szCs w:val="26"/>
        </w:rPr>
        <w:lastRenderedPageBreak/>
        <w:t>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:rsidR="00D87CEE" w:rsidRPr="00D87CEE" w:rsidRDefault="00D87CEE" w:rsidP="00D87CEE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D87CEE">
        <w:rPr>
          <w:sz w:val="26"/>
          <w:szCs w:val="26"/>
        </w:rPr>
        <w:t>Вакцинацию лучше проводить осенью, поскольку эпидемии гриппа, как правило, бывают между ноябрем и мартом.</w:t>
      </w:r>
    </w:p>
    <w:p w:rsidR="003C4E93" w:rsidRPr="00D87CEE" w:rsidRDefault="003C4E93">
      <w:bookmarkStart w:id="0" w:name="_GoBack"/>
      <w:bookmarkEnd w:id="0"/>
    </w:p>
    <w:sectPr w:rsidR="003C4E93" w:rsidRPr="00D87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EE"/>
    <w:rsid w:val="003C4E93"/>
    <w:rsid w:val="00D8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748</Words>
  <Characters>4269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2025-01-10T11:28:00Z</dcterms:created>
  <dcterms:modified xsi:type="dcterms:W3CDTF">2025-01-10T11:33:00Z</dcterms:modified>
</cp:coreProperties>
</file>